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9" w:rsidRPr="00AA13F9" w:rsidRDefault="00AA13F9" w:rsidP="00AA13F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bookmarkStart w:id="0" w:name="_GoBack"/>
      <w:r w:rsidRPr="00AA13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Всеукраїнський колоквіум «Космос. Людина. Духовність»</w:t>
      </w:r>
    </w:p>
    <w:bookmarkEnd w:id="0"/>
    <w:p w:rsidR="00AA13F9" w:rsidRPr="00AA13F9" w:rsidRDefault="00AA13F9" w:rsidP="00AA13F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(конкурс «Космічні фантазії»)</w:t>
      </w:r>
    </w:p>
    <w:p w:rsidR="00AA13F9" w:rsidRPr="00AA13F9" w:rsidRDefault="00AA13F9" w:rsidP="00AA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13F9" w:rsidRPr="00AA13F9" w:rsidRDefault="00AA13F9" w:rsidP="00AA13F9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Науково-технічним підрозділом ООГЦПОВ у січні 2017 року було проведено обласний (заочний) етап Всеукраїнського колоквіуму «Космос. </w:t>
      </w:r>
      <w:proofErr w:type="spellStart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Людина.Духовність</w:t>
      </w:r>
      <w:proofErr w:type="spellEnd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»(конкурсу «Космічні фантазії»). </w:t>
      </w:r>
      <w:r w:rsidRPr="00AA13F9">
        <w:rPr>
          <w:rFonts w:ascii="Times New Roman" w:eastAsia="Times New Roman" w:hAnsi="Times New Roman" w:cs="Times New Roman"/>
          <w:bCs/>
          <w:spacing w:val="1"/>
          <w:kern w:val="32"/>
          <w:sz w:val="28"/>
          <w:szCs w:val="28"/>
          <w:lang w:val="uk-UA" w:eastAsia="ru-RU"/>
        </w:rPr>
        <w:t xml:space="preserve">Конкурс проводився з </w:t>
      </w:r>
      <w:proofErr w:type="spellStart"/>
      <w:r w:rsidRPr="00AA13F9">
        <w:rPr>
          <w:rFonts w:ascii="Times New Roman" w:eastAsia="Times New Roman" w:hAnsi="Times New Roman" w:cs="Times New Roman"/>
          <w:bCs/>
          <w:spacing w:val="1"/>
          <w:kern w:val="32"/>
          <w:sz w:val="28"/>
          <w:szCs w:val="28"/>
          <w:lang w:val="uk-UA" w:eastAsia="ru-RU"/>
        </w:rPr>
        <w:t>метою:</w:t>
      </w:r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розвитку</w:t>
      </w:r>
      <w:proofErr w:type="spellEnd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творчих здібностей дітей і підлітків, зацікавленості у дослідженнях </w:t>
      </w:r>
      <w:proofErr w:type="spellStart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Космосу;підтримки</w:t>
      </w:r>
      <w:proofErr w:type="spellEnd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обдарованої молоді, яка відтворює своє уявлення про Космос засобами літератури й мистецтва, цікавиться історією розвитку філософської думки людини про Всесвіт, прагне розширити свій духовний світогляд; реалізації творчого </w:t>
      </w:r>
      <w:proofErr w:type="spellStart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потенциалу</w:t>
      </w:r>
      <w:proofErr w:type="spellEnd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підростаючого покоління України.</w:t>
      </w:r>
    </w:p>
    <w:p w:rsidR="00AA13F9" w:rsidRPr="00AA13F9" w:rsidRDefault="00AA13F9" w:rsidP="00AA13F9">
      <w:pPr>
        <w:shd w:val="clear" w:color="auto" w:fill="FFFFFF"/>
        <w:tabs>
          <w:tab w:val="num" w:pos="4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Южне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даному конкурсі представляли:</w:t>
      </w:r>
    </w:p>
    <w:p w:rsidR="00AA13F9" w:rsidRPr="00AA13F9" w:rsidRDefault="00AA13F9" w:rsidP="00AA13F9">
      <w:pPr>
        <w:numPr>
          <w:ilvl w:val="0"/>
          <w:numId w:val="1"/>
        </w:numPr>
        <w:tabs>
          <w:tab w:val="clear" w:pos="1636"/>
          <w:tab w:val="left" w:pos="709"/>
          <w:tab w:val="left" w:pos="851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номінації «Образотворче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мистецво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вихованці ПТДЮ «Мрія»: Мітчик Вероніка</w:t>
      </w:r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(керівник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Цирцакі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Н. В.),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Круковська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Марія,  Тюленева Владислава,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Дорофєєва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Лілія,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Водолазський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Олексій,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Фьодорова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Анастасія,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Салтикова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Катерина,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Гуніч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Дар’я та Левченко Олександра (керівник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Боняр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О. О.) </w:t>
      </w: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КЮТ «Чорноморець»: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Панчешенко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Олена,</w:t>
      </w:r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Попеску Ніколь,</w:t>
      </w: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Абрамова Маргарита (керівник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Маркіна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М.)</w:t>
      </w:r>
    </w:p>
    <w:p w:rsidR="00AA13F9" w:rsidRPr="00AA13F9" w:rsidRDefault="00AA13F9" w:rsidP="00AA13F9">
      <w:pPr>
        <w:numPr>
          <w:ilvl w:val="0"/>
          <w:numId w:val="1"/>
        </w:numPr>
        <w:tabs>
          <w:tab w:val="clear" w:pos="1636"/>
          <w:tab w:val="left" w:pos="709"/>
          <w:tab w:val="left" w:pos="851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номінації «Декоративно-прикладне мистецтво» – вихованці КЮТ «Чорноморець»: Маслова Марія,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Чернявська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Олександра,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Вероніка, Бондаренко Марина  та Шовковський Святослав </w:t>
      </w:r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(керівник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Сичова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В. І.).</w:t>
      </w:r>
    </w:p>
    <w:p w:rsidR="00AA13F9" w:rsidRPr="00AA13F9" w:rsidRDefault="00AA13F9" w:rsidP="00AA13F9">
      <w:pPr>
        <w:keepNext/>
        <w:spacing w:after="6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27 січня 2017 року підведені підсумки обласного етапу обласного (заочного) етапу Всеукраїнського колоквіуму «</w:t>
      </w:r>
      <w:proofErr w:type="spellStart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Космос.Людина.Духовність</w:t>
      </w:r>
      <w:proofErr w:type="spellEnd"/>
      <w:r w:rsidRPr="00AA13F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»(конкурсу «Космічні фантазії»).</w:t>
      </w:r>
    </w:p>
    <w:p w:rsidR="00AA13F9" w:rsidRPr="00AA13F9" w:rsidRDefault="00AA13F9" w:rsidP="00AA13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конкурс було представлено </w:t>
      </w:r>
      <w:r w:rsidRPr="00AA1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роботи з усіх районів міста Одеса, міст обласного підпорядкування та майже всіх районів області. Підсумки підводились у двох вікових категоріях (молодшій – 8-12 років, та старшій 13-16 років) за 4 номінаціями: декоративно-прикладне мистецтво (150 робіт), література та журналістика (62 роботи), філософія та історія (9 робіт), образотворче мистецтво (201 робота).</w:t>
      </w:r>
    </w:p>
    <w:p w:rsidR="00AA13F9" w:rsidRPr="00AA13F9" w:rsidRDefault="00AA13F9" w:rsidP="00AA13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роботи обласного журі конкурсу у номінації «Декоративно-прикладне мистецтво» (молодша вікова категорія) дипломом ІІ ступеню нагороджений колектив вихованців гуртка «Чарівний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клубчок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КПНЗ «Южненський міський клуб юних техніків «Чорноморець» (керівник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Сичова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І.)</w:t>
      </w:r>
    </w:p>
    <w:p w:rsidR="00AA13F9" w:rsidRPr="00AA13F9" w:rsidRDefault="00AA13F9" w:rsidP="00AA13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номінації «Образотворче мистецтво» (молодша вікова категорія) нагороджені: - Мітчик Вероніка (диплом ІІ ступеню) вихованка гуртка «Етюд» </w:t>
      </w: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(керівник</w:t>
      </w:r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Цирцакі</w:t>
      </w:r>
      <w:proofErr w:type="spellEnd"/>
      <w:r w:rsidRPr="00AA13F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Н. В.</w:t>
      </w: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колектив вихованців гуртка «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Вдохновение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(диплом ІІІ ступеню) КПНЗ «Южненський міський палац творчості дітей та юнацтва «Мрія» (керівник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Боняр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О.);</w:t>
      </w:r>
    </w:p>
    <w:p w:rsidR="00AA13F9" w:rsidRPr="00AA13F9" w:rsidRDefault="00AA13F9" w:rsidP="00AA13F9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колектив вихованців гуртка «Веселка» (керівник </w:t>
      </w:r>
      <w:proofErr w:type="spellStart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Маркіна</w:t>
      </w:r>
      <w:proofErr w:type="spellEnd"/>
      <w:r w:rsidRPr="00AA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М.) КПНЗ «Южненський міський клуб юних техніків «Чорноморець» (диплом ІІ ступеню).</w:t>
      </w:r>
    </w:p>
    <w:p w:rsidR="00AA13F9" w:rsidRPr="00AA13F9" w:rsidRDefault="00AA13F9" w:rsidP="00AA1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AA13F9" w:rsidRPr="00AA13F9" w:rsidRDefault="00AA13F9" w:rsidP="00AA1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A13F9" w:rsidRPr="00AA13F9" w:rsidRDefault="00AA13F9" w:rsidP="00AA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489" w:rsidRPr="00AA13F9" w:rsidRDefault="004F3489">
      <w:pPr>
        <w:rPr>
          <w:lang w:val="uk-UA"/>
        </w:rPr>
      </w:pPr>
    </w:p>
    <w:sectPr w:rsidR="004F3489" w:rsidRPr="00AA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6343"/>
    <w:multiLevelType w:val="hybridMultilevel"/>
    <w:tmpl w:val="B388DB72"/>
    <w:lvl w:ilvl="0" w:tplc="5AEC6E36">
      <w:start w:val="26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3"/>
    <w:rsid w:val="004F3489"/>
    <w:rsid w:val="00AA13F9"/>
    <w:rsid w:val="00F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5A0F-7D82-4933-A114-6FBB0668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Metodkab_Lesya</dc:creator>
  <cp:keywords/>
  <dc:description/>
  <cp:lastModifiedBy>Metodkab_Lesya</cp:lastModifiedBy>
  <cp:revision>2</cp:revision>
  <dcterms:created xsi:type="dcterms:W3CDTF">2017-06-22T09:15:00Z</dcterms:created>
  <dcterms:modified xsi:type="dcterms:W3CDTF">2017-06-22T09:16:00Z</dcterms:modified>
</cp:coreProperties>
</file>